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D46C1" w14:textId="77777777" w:rsidR="00E70884" w:rsidRDefault="00E70884" w:rsidP="00E70884">
      <w:pPr>
        <w:spacing w:after="0"/>
        <w:rPr>
          <w:rFonts w:ascii="Times New Roman" w:hAnsi="Times New Roman"/>
          <w:b/>
          <w:color w:val="000000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1"/>
        <w:gridCol w:w="3022"/>
        <w:gridCol w:w="3132"/>
      </w:tblGrid>
      <w:tr w:rsidR="00E70884" w:rsidRPr="00AC0596" w14:paraId="348DA3CF" w14:textId="77777777" w:rsidTr="006C7FF4">
        <w:trPr>
          <w:trHeight w:val="1276"/>
        </w:trPr>
        <w:tc>
          <w:tcPr>
            <w:tcW w:w="3861" w:type="dxa"/>
            <w:shd w:val="clear" w:color="auto" w:fill="auto"/>
          </w:tcPr>
          <w:p w14:paraId="55B0390C" w14:textId="77777777" w:rsidR="00E70884" w:rsidRPr="00AC0596" w:rsidRDefault="00E70884" w:rsidP="00E7088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AC059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TASDIQLAYMAN</w:t>
            </w:r>
          </w:p>
          <w:p w14:paraId="64896084" w14:textId="77777777" w:rsidR="00E70884" w:rsidRPr="00AC0596" w:rsidRDefault="00E70884" w:rsidP="006C7FF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  <w:p w14:paraId="05489C05" w14:textId="77777777" w:rsidR="00E70884" w:rsidRPr="00AC0596" w:rsidRDefault="00E70884" w:rsidP="006C7FF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AC059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Akademik</w:t>
            </w:r>
            <w:proofErr w:type="spellEnd"/>
            <w:r w:rsidRPr="00AC059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C059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ishlar</w:t>
            </w:r>
            <w:proofErr w:type="spellEnd"/>
            <w:r w:rsidRPr="00AC059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C059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bo'yicha</w:t>
            </w:r>
            <w:proofErr w:type="spellEnd"/>
            <w:r w:rsidRPr="00AC059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14:paraId="4D962D27" w14:textId="77777777" w:rsidR="00E70884" w:rsidRPr="00AC0596" w:rsidRDefault="00E70884" w:rsidP="006C7F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C059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prorektor</w:t>
            </w:r>
            <w:proofErr w:type="spellEnd"/>
            <w:r w:rsidRPr="00AC059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_________ </w:t>
            </w:r>
            <w:proofErr w:type="spellStart"/>
            <w:r w:rsidRPr="00AC059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I.Cho'liyev</w:t>
            </w:r>
            <w:proofErr w:type="spellEnd"/>
          </w:p>
        </w:tc>
        <w:tc>
          <w:tcPr>
            <w:tcW w:w="3739" w:type="dxa"/>
            <w:shd w:val="clear" w:color="auto" w:fill="auto"/>
          </w:tcPr>
          <w:p w14:paraId="154F19FF" w14:textId="77777777" w:rsidR="00E70884" w:rsidRPr="00AC0596" w:rsidRDefault="00E70884" w:rsidP="006C7F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C059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QARSHI INNOVATSION TA’LIM UNIVERSITETI </w:t>
            </w:r>
          </w:p>
          <w:p w14:paraId="16A50389" w14:textId="77777777" w:rsidR="00E70884" w:rsidRPr="00AC0596" w:rsidRDefault="00E70884" w:rsidP="006C7FF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C059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60310100-IQ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T</w:t>
            </w:r>
            <w:r w:rsidRPr="00AC059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ISODIYOT</w:t>
            </w:r>
            <w:r w:rsidRPr="00AC059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C059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tarmoqlar</w:t>
            </w:r>
            <w:proofErr w:type="spellEnd"/>
            <w:r w:rsidRPr="00AC059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059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va</w:t>
            </w:r>
            <w:proofErr w:type="spellEnd"/>
            <w:r w:rsidRPr="00AC059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059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sohalar</w:t>
            </w:r>
            <w:proofErr w:type="spellEnd"/>
            <w:r w:rsidRPr="00AC059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059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bo’yicha</w:t>
            </w:r>
            <w:proofErr w:type="spellEnd"/>
            <w:r w:rsidRPr="00AC059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C059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yo’nalishi</w:t>
            </w:r>
            <w:proofErr w:type="spellEnd"/>
            <w:r w:rsidRPr="00AC059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C059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Sirtqi</w:t>
            </w:r>
            <w:proofErr w:type="spellEnd"/>
            <w:r w:rsidRPr="00AC059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)</w:t>
            </w:r>
          </w:p>
          <w:p w14:paraId="53856593" w14:textId="16849AD5" w:rsidR="00E70884" w:rsidRPr="00AC0596" w:rsidRDefault="00E70884" w:rsidP="00E7088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C059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2022-2023 </w:t>
            </w:r>
            <w:proofErr w:type="spellStart"/>
            <w:r w:rsidRPr="00AC059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o’quv</w:t>
            </w:r>
            <w:proofErr w:type="spellEnd"/>
            <w:r w:rsidRPr="00AC059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059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yili</w:t>
            </w:r>
            <w:proofErr w:type="spellEnd"/>
            <w:r w:rsidRPr="00AC059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12325B22" w14:textId="78349858" w:rsidR="00E70884" w:rsidRPr="00E70884" w:rsidRDefault="00E70884" w:rsidP="00E7088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4</w:t>
            </w:r>
            <w:r w:rsidRPr="00AC059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-semestr (2-kurs) </w:t>
            </w:r>
            <w:proofErr w:type="spellStart"/>
            <w:r w:rsidRPr="00AC059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uchun</w:t>
            </w:r>
            <w:proofErr w:type="spellEnd"/>
            <w:r w:rsidRPr="00AC059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C059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DARS   JADVALI   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AC059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-smena)</w:t>
            </w:r>
          </w:p>
        </w:tc>
        <w:tc>
          <w:tcPr>
            <w:tcW w:w="3814" w:type="dxa"/>
            <w:shd w:val="clear" w:color="auto" w:fill="auto"/>
          </w:tcPr>
          <w:p w14:paraId="30DEE325" w14:textId="77777777" w:rsidR="00E70884" w:rsidRPr="00AC0596" w:rsidRDefault="00E70884" w:rsidP="006C7FF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AC05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KELISHILDI</w:t>
            </w:r>
          </w:p>
          <w:p w14:paraId="71BCDA54" w14:textId="77777777" w:rsidR="00E70884" w:rsidRPr="00AC0596" w:rsidRDefault="00E70884" w:rsidP="006C7FF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  <w:p w14:paraId="7510CB30" w14:textId="77777777" w:rsidR="00E70884" w:rsidRPr="00AC0596" w:rsidRDefault="00E70884" w:rsidP="006C7FF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AC059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Akademik</w:t>
            </w:r>
            <w:proofErr w:type="spellEnd"/>
            <w:r w:rsidRPr="00AC059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C059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ishlar</w:t>
            </w:r>
            <w:proofErr w:type="spellEnd"/>
            <w:r w:rsidRPr="00AC059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C059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departamenti</w:t>
            </w:r>
            <w:proofErr w:type="spellEnd"/>
            <w:r w:rsidRPr="00AC059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14:paraId="204FE840" w14:textId="77777777" w:rsidR="00E70884" w:rsidRPr="00AC0596" w:rsidRDefault="00E70884" w:rsidP="006C7F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C059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boshlig’i</w:t>
            </w:r>
            <w:proofErr w:type="spellEnd"/>
            <w:r w:rsidRPr="00AC059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_________ B. </w:t>
            </w:r>
            <w:proofErr w:type="spellStart"/>
            <w:r w:rsidRPr="00AC059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Jovliyev</w:t>
            </w:r>
            <w:proofErr w:type="spellEnd"/>
          </w:p>
        </w:tc>
      </w:tr>
    </w:tbl>
    <w:p w14:paraId="38D21DC2" w14:textId="77777777" w:rsidR="00E70884" w:rsidRPr="00334DAE" w:rsidRDefault="00E70884" w:rsidP="00E70884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87"/>
        <w:tblW w:w="10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386"/>
        <w:gridCol w:w="567"/>
        <w:gridCol w:w="3827"/>
        <w:gridCol w:w="709"/>
        <w:gridCol w:w="3574"/>
        <w:gridCol w:w="1073"/>
      </w:tblGrid>
      <w:tr w:rsidR="00E70884" w:rsidRPr="001B672E" w14:paraId="07E3EFC9" w14:textId="77777777" w:rsidTr="00E70884">
        <w:trPr>
          <w:cantSplit/>
          <w:trHeight w:val="699"/>
        </w:trPr>
        <w:tc>
          <w:tcPr>
            <w:tcW w:w="573" w:type="dxa"/>
            <w:shd w:val="clear" w:color="auto" w:fill="auto"/>
            <w:textDirection w:val="btLr"/>
            <w:vAlign w:val="center"/>
          </w:tcPr>
          <w:p w14:paraId="6FCC61FB" w14:textId="77777777" w:rsidR="00E70884" w:rsidRPr="00AC0596" w:rsidRDefault="00E70884" w:rsidP="006C7F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C059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Kunlar</w:t>
            </w:r>
            <w:proofErr w:type="spellEnd"/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0ED7D778" w14:textId="77777777" w:rsidR="00E70884" w:rsidRPr="00AC0596" w:rsidRDefault="00E70884" w:rsidP="006C7F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C059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Juftlik</w:t>
            </w:r>
            <w:proofErr w:type="spellEnd"/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971BEAF" w14:textId="77777777" w:rsidR="00E70884" w:rsidRPr="00AC0596" w:rsidRDefault="00E70884" w:rsidP="006C7F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C059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Vaqti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14:paraId="6BACF9DE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C05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IQS-22-21-guruh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65FA9FA0" w14:textId="77777777" w:rsidR="00E70884" w:rsidRPr="00AC0596" w:rsidRDefault="00E70884" w:rsidP="006C7F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C05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Xona</w:t>
            </w:r>
            <w:proofErr w:type="spellEnd"/>
          </w:p>
        </w:tc>
        <w:tc>
          <w:tcPr>
            <w:tcW w:w="3574" w:type="dxa"/>
            <w:shd w:val="clear" w:color="auto" w:fill="auto"/>
            <w:vAlign w:val="center"/>
          </w:tcPr>
          <w:p w14:paraId="5ACA9F34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C05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IQS-22-22-guruh</w:t>
            </w:r>
          </w:p>
        </w:tc>
        <w:tc>
          <w:tcPr>
            <w:tcW w:w="1073" w:type="dxa"/>
            <w:shd w:val="clear" w:color="auto" w:fill="auto"/>
            <w:textDirection w:val="btLr"/>
            <w:vAlign w:val="center"/>
          </w:tcPr>
          <w:p w14:paraId="2A4A852E" w14:textId="77777777" w:rsidR="00E70884" w:rsidRPr="00AC0596" w:rsidRDefault="00E70884" w:rsidP="006C7F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C059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Xona</w:t>
            </w:r>
            <w:proofErr w:type="spellEnd"/>
          </w:p>
        </w:tc>
      </w:tr>
      <w:tr w:rsidR="00E70884" w:rsidRPr="001B672E" w14:paraId="72BFE9D1" w14:textId="77777777" w:rsidTr="00E70884">
        <w:trPr>
          <w:trHeight w:val="418"/>
        </w:trPr>
        <w:tc>
          <w:tcPr>
            <w:tcW w:w="573" w:type="dxa"/>
            <w:vMerge w:val="restart"/>
            <w:shd w:val="clear" w:color="auto" w:fill="auto"/>
            <w:textDirection w:val="btLr"/>
          </w:tcPr>
          <w:p w14:paraId="4E729CBA" w14:textId="77777777" w:rsidR="00E70884" w:rsidRPr="00C02EB2" w:rsidRDefault="00E70884" w:rsidP="006C7F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AD1A08">
              <w:rPr>
                <w:rFonts w:ascii="Times New Roman" w:hAnsi="Times New Roman"/>
                <w:sz w:val="18"/>
                <w:szCs w:val="18"/>
                <w:lang w:val="uz-Latn-UZ"/>
              </w:rPr>
              <w:t>Dushanba</w:t>
            </w:r>
            <w:r>
              <w:rPr>
                <w:rFonts w:ascii="Times New Roman" w:hAnsi="Times New Roman"/>
                <w:sz w:val="18"/>
                <w:szCs w:val="18"/>
                <w:lang w:val="uz-Latn-UZ"/>
              </w:rPr>
              <w:t xml:space="preserve">  </w:t>
            </w:r>
            <w:r w:rsidRPr="00AD1A08">
              <w:rPr>
                <w:rFonts w:ascii="Times New Roman" w:hAnsi="Times New Roman"/>
                <w:sz w:val="18"/>
                <w:szCs w:val="18"/>
                <w:lang w:val="uz-Latn-UZ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uz-Latn-UZ"/>
              </w:rPr>
              <w:t>0</w:t>
            </w:r>
            <w:r w:rsidRPr="00AD1A08">
              <w:rPr>
                <w:rFonts w:ascii="Times New Roman" w:hAnsi="Times New Roman"/>
                <w:sz w:val="18"/>
                <w:szCs w:val="18"/>
                <w:lang w:val="uz-Latn-UZ"/>
              </w:rPr>
              <w:t>.04.23</w:t>
            </w:r>
          </w:p>
        </w:tc>
        <w:tc>
          <w:tcPr>
            <w:tcW w:w="386" w:type="dxa"/>
            <w:shd w:val="clear" w:color="auto" w:fill="auto"/>
          </w:tcPr>
          <w:p w14:paraId="1DF379F1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059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99DB62" w14:textId="77777777" w:rsidR="00E70884" w:rsidRPr="00CB6E4B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</w:pPr>
            <w:r w:rsidRPr="00CB6E4B">
              <w:rPr>
                <w:rFonts w:ascii="Times New Roman" w:hAnsi="Times New Roman"/>
                <w:sz w:val="20"/>
                <w:szCs w:val="20"/>
                <w:lang w:val="uz-Latn-UZ"/>
              </w:rPr>
              <w:t>8</w:t>
            </w:r>
            <w:r w:rsidRPr="00CB6E4B"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  <w:t>00</w:t>
            </w:r>
          </w:p>
          <w:p w14:paraId="4982075B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CB6E4B">
              <w:rPr>
                <w:sz w:val="20"/>
                <w:szCs w:val="20"/>
                <w:lang w:val="uz-Latn-UZ"/>
              </w:rPr>
              <w:t>9</w:t>
            </w:r>
            <w:r w:rsidRPr="00CB6E4B"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  <w:t>10</w:t>
            </w:r>
          </w:p>
        </w:tc>
        <w:tc>
          <w:tcPr>
            <w:tcW w:w="8110" w:type="dxa"/>
            <w:gridSpan w:val="3"/>
            <w:shd w:val="clear" w:color="auto" w:fill="auto"/>
            <w:vAlign w:val="center"/>
          </w:tcPr>
          <w:p w14:paraId="1C611636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Raqamli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iqtisodiyot</w:t>
            </w:r>
            <w:proofErr w:type="spellEnd"/>
          </w:p>
          <w:p w14:paraId="539DDB86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ma’ruza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 dots.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Sh.Shomurodovv</w:t>
            </w:r>
            <w:proofErr w:type="spellEnd"/>
          </w:p>
        </w:tc>
        <w:tc>
          <w:tcPr>
            <w:tcW w:w="1073" w:type="dxa"/>
            <w:shd w:val="clear" w:color="auto" w:fill="auto"/>
            <w:vAlign w:val="center"/>
          </w:tcPr>
          <w:p w14:paraId="69FB8F93" w14:textId="77777777" w:rsidR="00E70884" w:rsidRPr="00CF3F17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201-1</w:t>
            </w:r>
          </w:p>
        </w:tc>
      </w:tr>
      <w:tr w:rsidR="00E70884" w:rsidRPr="001B672E" w14:paraId="2149E5C8" w14:textId="77777777" w:rsidTr="00E70884">
        <w:trPr>
          <w:trHeight w:val="355"/>
        </w:trPr>
        <w:tc>
          <w:tcPr>
            <w:tcW w:w="573" w:type="dxa"/>
            <w:vMerge/>
            <w:shd w:val="clear" w:color="auto" w:fill="auto"/>
          </w:tcPr>
          <w:p w14:paraId="4779FAF3" w14:textId="77777777" w:rsidR="00E70884" w:rsidRPr="00C02EB2" w:rsidRDefault="00E70884" w:rsidP="006C7F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shd w:val="clear" w:color="auto" w:fill="auto"/>
          </w:tcPr>
          <w:p w14:paraId="2D9D1837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059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B6CAF2" w14:textId="77777777" w:rsidR="00E70884" w:rsidRPr="00CB6E4B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</w:pPr>
            <w:r w:rsidRPr="00CB6E4B">
              <w:rPr>
                <w:rFonts w:ascii="Times New Roman" w:hAnsi="Times New Roman"/>
                <w:sz w:val="20"/>
                <w:szCs w:val="20"/>
                <w:lang w:val="uz-Latn-UZ"/>
              </w:rPr>
              <w:t>9</w:t>
            </w:r>
            <w:r w:rsidRPr="00CB6E4B"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  <w:t>15</w:t>
            </w:r>
          </w:p>
          <w:p w14:paraId="4594A55E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CB6E4B">
              <w:rPr>
                <w:rFonts w:ascii="Times New Roman" w:hAnsi="Times New Roman"/>
                <w:sz w:val="20"/>
                <w:szCs w:val="20"/>
                <w:lang w:val="uz-Latn-UZ"/>
              </w:rPr>
              <w:t>10</w:t>
            </w:r>
            <w:r w:rsidRPr="00CB6E4B"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  <w:t>25</w:t>
            </w:r>
          </w:p>
        </w:tc>
        <w:tc>
          <w:tcPr>
            <w:tcW w:w="8110" w:type="dxa"/>
            <w:gridSpan w:val="3"/>
            <w:shd w:val="clear" w:color="auto" w:fill="auto"/>
            <w:vAlign w:val="center"/>
          </w:tcPr>
          <w:p w14:paraId="7298DFF0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Investitsiyalar</w:t>
            </w:r>
            <w:proofErr w:type="spellEnd"/>
          </w:p>
          <w:p w14:paraId="6DD3DD64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ma’ruza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A.Iskandarov</w:t>
            </w:r>
            <w:proofErr w:type="spellEnd"/>
          </w:p>
        </w:tc>
        <w:tc>
          <w:tcPr>
            <w:tcW w:w="1073" w:type="dxa"/>
            <w:shd w:val="clear" w:color="auto" w:fill="auto"/>
            <w:vAlign w:val="center"/>
          </w:tcPr>
          <w:p w14:paraId="73E1320C" w14:textId="77777777" w:rsidR="00E70884" w:rsidRPr="00CF3F17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201-1</w:t>
            </w:r>
          </w:p>
        </w:tc>
      </w:tr>
      <w:tr w:rsidR="00E70884" w:rsidRPr="00D60E6A" w14:paraId="65CFA84D" w14:textId="77777777" w:rsidTr="006C7FF4">
        <w:trPr>
          <w:trHeight w:val="163"/>
        </w:trPr>
        <w:tc>
          <w:tcPr>
            <w:tcW w:w="573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2B00E108" w14:textId="77777777" w:rsidR="00E70884" w:rsidRPr="00C02EB2" w:rsidRDefault="00E70884" w:rsidP="006C7F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bottom w:val="single" w:sz="18" w:space="0" w:color="auto"/>
            </w:tcBorders>
            <w:shd w:val="clear" w:color="auto" w:fill="auto"/>
          </w:tcPr>
          <w:p w14:paraId="5BC5AC4C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059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96FC8E2" w14:textId="77777777" w:rsidR="00E70884" w:rsidRPr="00CB6E4B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</w:pPr>
            <w:r w:rsidRPr="00CB6E4B">
              <w:rPr>
                <w:rFonts w:ascii="Times New Roman" w:hAnsi="Times New Roman"/>
                <w:sz w:val="20"/>
                <w:szCs w:val="20"/>
                <w:lang w:val="uz-Latn-UZ"/>
              </w:rPr>
              <w:t>10</w:t>
            </w:r>
            <w:r w:rsidRPr="00CB6E4B"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  <w:t>30</w:t>
            </w:r>
          </w:p>
          <w:p w14:paraId="607A67CE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CB6E4B">
              <w:rPr>
                <w:rFonts w:ascii="Times New Roman" w:hAnsi="Times New Roman"/>
                <w:sz w:val="20"/>
                <w:szCs w:val="20"/>
                <w:lang w:val="uz-Latn-UZ"/>
              </w:rPr>
              <w:t>11</w:t>
            </w:r>
            <w:r w:rsidRPr="00CB6E4B"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  <w:t>40</w:t>
            </w:r>
          </w:p>
        </w:tc>
        <w:tc>
          <w:tcPr>
            <w:tcW w:w="382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2ED44A4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Investitsiyalar</w:t>
            </w:r>
            <w:proofErr w:type="spellEnd"/>
          </w:p>
          <w:p w14:paraId="736F3C9D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amaliy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A.Iskandarov</w:t>
            </w:r>
            <w:proofErr w:type="spellEnd"/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D75489A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305-1</w:t>
            </w:r>
          </w:p>
        </w:tc>
        <w:tc>
          <w:tcPr>
            <w:tcW w:w="35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76EEF45" w14:textId="77777777" w:rsidR="00E70884" w:rsidRPr="004530E0" w:rsidRDefault="00E70884" w:rsidP="006C7FF4">
            <w:pPr>
              <w:spacing w:after="0" w:line="240" w:lineRule="auto"/>
              <w:ind w:left="-102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Ekonometrika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asoslari</w:t>
            </w:r>
            <w:proofErr w:type="spellEnd"/>
          </w:p>
          <w:p w14:paraId="25DE142B" w14:textId="77777777" w:rsidR="00E70884" w:rsidRPr="004530E0" w:rsidRDefault="00E70884" w:rsidP="006C7FF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     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amaliy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dots.  .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Jurayev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07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3B870E3" w14:textId="77777777" w:rsidR="00E70884" w:rsidRPr="00CF3F17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201-1</w:t>
            </w:r>
          </w:p>
        </w:tc>
      </w:tr>
      <w:tr w:rsidR="00E70884" w:rsidRPr="001B672E" w14:paraId="750999EE" w14:textId="77777777" w:rsidTr="00E70884">
        <w:trPr>
          <w:trHeight w:val="375"/>
        </w:trPr>
        <w:tc>
          <w:tcPr>
            <w:tcW w:w="573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</w:tcPr>
          <w:p w14:paraId="6A788B21" w14:textId="77777777" w:rsidR="00E70884" w:rsidRPr="00C02EB2" w:rsidRDefault="00E70884" w:rsidP="006C7F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AD1A08">
              <w:rPr>
                <w:rFonts w:ascii="Times New Roman" w:hAnsi="Times New Roman"/>
                <w:sz w:val="18"/>
                <w:szCs w:val="18"/>
                <w:lang w:val="uz-Latn-UZ"/>
              </w:rPr>
              <w:t>Seshanba</w:t>
            </w:r>
            <w:r>
              <w:rPr>
                <w:rFonts w:ascii="Times New Roman" w:hAnsi="Times New Roman"/>
                <w:sz w:val="18"/>
                <w:szCs w:val="18"/>
                <w:lang w:val="uz-Latn-UZ"/>
              </w:rPr>
              <w:t xml:space="preserve">   11.04.23</w:t>
            </w:r>
          </w:p>
        </w:tc>
        <w:tc>
          <w:tcPr>
            <w:tcW w:w="386" w:type="dxa"/>
            <w:tcBorders>
              <w:top w:val="single" w:sz="18" w:space="0" w:color="auto"/>
            </w:tcBorders>
            <w:shd w:val="clear" w:color="auto" w:fill="auto"/>
          </w:tcPr>
          <w:p w14:paraId="2D7E662D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059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522A97B" w14:textId="77777777" w:rsidR="00E70884" w:rsidRPr="00CB6E4B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</w:pPr>
            <w:r w:rsidRPr="00CB6E4B">
              <w:rPr>
                <w:rFonts w:ascii="Times New Roman" w:hAnsi="Times New Roman"/>
                <w:sz w:val="20"/>
                <w:szCs w:val="20"/>
                <w:lang w:val="uz-Latn-UZ"/>
              </w:rPr>
              <w:t>8</w:t>
            </w:r>
            <w:r w:rsidRPr="00CB6E4B"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  <w:t>00</w:t>
            </w:r>
          </w:p>
          <w:p w14:paraId="7DCCCB6A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6E4B">
              <w:rPr>
                <w:sz w:val="20"/>
                <w:szCs w:val="20"/>
                <w:lang w:val="uz-Latn-UZ"/>
              </w:rPr>
              <w:t>9</w:t>
            </w:r>
            <w:r w:rsidRPr="00CB6E4B"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  <w:t>10</w:t>
            </w:r>
          </w:p>
        </w:tc>
        <w:tc>
          <w:tcPr>
            <w:tcW w:w="8110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14:paraId="34A4ABC0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Iqtisodiyot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nazariyasi</w:t>
            </w:r>
            <w:proofErr w:type="spellEnd"/>
          </w:p>
          <w:p w14:paraId="2C5DC389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  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ma’ruza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dots.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Z.Ro’ziyev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24232FFE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4F4F937" w14:textId="77777777" w:rsidR="00E70884" w:rsidRPr="00CF3F17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201-1</w:t>
            </w:r>
          </w:p>
        </w:tc>
      </w:tr>
      <w:tr w:rsidR="00E70884" w:rsidRPr="001B672E" w14:paraId="7885E299" w14:textId="77777777" w:rsidTr="006C7FF4">
        <w:trPr>
          <w:trHeight w:val="571"/>
        </w:trPr>
        <w:tc>
          <w:tcPr>
            <w:tcW w:w="573" w:type="dxa"/>
            <w:vMerge/>
            <w:shd w:val="clear" w:color="auto" w:fill="auto"/>
          </w:tcPr>
          <w:p w14:paraId="0C632F7B" w14:textId="77777777" w:rsidR="00E70884" w:rsidRPr="00C02EB2" w:rsidRDefault="00E70884" w:rsidP="006C7F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shd w:val="clear" w:color="auto" w:fill="auto"/>
          </w:tcPr>
          <w:p w14:paraId="54214A70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059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3192D7" w14:textId="77777777" w:rsidR="00E70884" w:rsidRPr="00CB6E4B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</w:pPr>
            <w:r w:rsidRPr="00CB6E4B">
              <w:rPr>
                <w:rFonts w:ascii="Times New Roman" w:hAnsi="Times New Roman"/>
                <w:sz w:val="20"/>
                <w:szCs w:val="20"/>
                <w:lang w:val="uz-Latn-UZ"/>
              </w:rPr>
              <w:t>9</w:t>
            </w:r>
            <w:r w:rsidRPr="00CB6E4B"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  <w:t>15</w:t>
            </w:r>
          </w:p>
          <w:p w14:paraId="34DB0804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6E4B">
              <w:rPr>
                <w:rFonts w:ascii="Times New Roman" w:hAnsi="Times New Roman"/>
                <w:sz w:val="20"/>
                <w:szCs w:val="20"/>
                <w:lang w:val="uz-Latn-UZ"/>
              </w:rPr>
              <w:t>10</w:t>
            </w:r>
            <w:r w:rsidRPr="00CB6E4B"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  <w:t>25</w:t>
            </w:r>
          </w:p>
        </w:tc>
        <w:tc>
          <w:tcPr>
            <w:tcW w:w="3827" w:type="dxa"/>
            <w:shd w:val="clear" w:color="auto" w:fill="auto"/>
          </w:tcPr>
          <w:p w14:paraId="51CF46FC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Iqtisodiyot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nazariyasi</w:t>
            </w:r>
            <w:proofErr w:type="spellEnd"/>
          </w:p>
          <w:p w14:paraId="17E320F8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seminar       dots.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Z.Ro’ziyev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F748163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305-1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394B51E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Investitsiyalar</w:t>
            </w:r>
            <w:proofErr w:type="spellEnd"/>
          </w:p>
          <w:p w14:paraId="6AF50701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amaliy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A.Iskandarov</w:t>
            </w:r>
            <w:proofErr w:type="spellEnd"/>
          </w:p>
        </w:tc>
        <w:tc>
          <w:tcPr>
            <w:tcW w:w="1073" w:type="dxa"/>
            <w:shd w:val="clear" w:color="auto" w:fill="auto"/>
            <w:vAlign w:val="center"/>
          </w:tcPr>
          <w:p w14:paraId="551A99AA" w14:textId="77777777" w:rsidR="00E70884" w:rsidRPr="00CF3F17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201-1</w:t>
            </w:r>
          </w:p>
        </w:tc>
      </w:tr>
      <w:tr w:rsidR="00E70884" w:rsidRPr="005802A2" w14:paraId="51E1C7A4" w14:textId="77777777" w:rsidTr="006C7FF4">
        <w:trPr>
          <w:trHeight w:val="164"/>
        </w:trPr>
        <w:tc>
          <w:tcPr>
            <w:tcW w:w="573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4353119A" w14:textId="77777777" w:rsidR="00E70884" w:rsidRPr="00C02EB2" w:rsidRDefault="00E70884" w:rsidP="006C7F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bottom w:val="single" w:sz="18" w:space="0" w:color="auto"/>
            </w:tcBorders>
            <w:shd w:val="clear" w:color="auto" w:fill="auto"/>
          </w:tcPr>
          <w:p w14:paraId="64D70AE6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059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8C9FE1C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6E4B">
              <w:rPr>
                <w:rFonts w:ascii="Times New Roman" w:hAnsi="Times New Roman"/>
                <w:sz w:val="20"/>
                <w:szCs w:val="20"/>
                <w:lang w:val="uz-Latn-UZ"/>
              </w:rPr>
              <w:t>10</w:t>
            </w:r>
            <w:r w:rsidRPr="00CB6E4B"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  <w:t>30</w:t>
            </w:r>
            <w:r w:rsidRPr="00CB6E4B">
              <w:rPr>
                <w:rFonts w:ascii="Times New Roman" w:hAnsi="Times New Roman"/>
                <w:sz w:val="20"/>
                <w:szCs w:val="20"/>
                <w:lang w:val="uz-Latn-UZ"/>
              </w:rPr>
              <w:t>11</w:t>
            </w:r>
            <w:r w:rsidRPr="00CB6E4B"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  <w:t>40</w:t>
            </w:r>
          </w:p>
        </w:tc>
        <w:tc>
          <w:tcPr>
            <w:tcW w:w="382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82648DE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Qimmatli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qog’ozlar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bozori</w:t>
            </w:r>
            <w:proofErr w:type="spellEnd"/>
          </w:p>
          <w:p w14:paraId="1FC65E8B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seminar     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A.Iskandarov</w:t>
            </w:r>
            <w:proofErr w:type="spellEnd"/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</w:tcPr>
          <w:p w14:paraId="1825B192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305-1</w:t>
            </w:r>
          </w:p>
        </w:tc>
        <w:tc>
          <w:tcPr>
            <w:tcW w:w="35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919F4EB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Iqtisodiyot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nazariyasi</w:t>
            </w:r>
            <w:proofErr w:type="spellEnd"/>
          </w:p>
          <w:p w14:paraId="73D5D520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seminar       dots.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Z.Ro’ziyev</w:t>
            </w:r>
            <w:proofErr w:type="spellEnd"/>
          </w:p>
        </w:tc>
        <w:tc>
          <w:tcPr>
            <w:tcW w:w="1073" w:type="dxa"/>
            <w:shd w:val="clear" w:color="auto" w:fill="auto"/>
            <w:vAlign w:val="center"/>
          </w:tcPr>
          <w:p w14:paraId="6D5E3345" w14:textId="77777777" w:rsidR="00E70884" w:rsidRPr="00CF3F17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201-1</w:t>
            </w:r>
          </w:p>
        </w:tc>
      </w:tr>
      <w:tr w:rsidR="00E70884" w:rsidRPr="001B672E" w14:paraId="7D2865E6" w14:textId="77777777" w:rsidTr="006C7FF4">
        <w:trPr>
          <w:trHeight w:val="594"/>
        </w:trPr>
        <w:tc>
          <w:tcPr>
            <w:tcW w:w="573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</w:tcPr>
          <w:p w14:paraId="5DB4B5DE" w14:textId="77777777" w:rsidR="00E70884" w:rsidRPr="00C02EB2" w:rsidRDefault="00E70884" w:rsidP="006C7F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AD1A08">
              <w:rPr>
                <w:rFonts w:ascii="Times New Roman" w:hAnsi="Times New Roman"/>
                <w:sz w:val="18"/>
                <w:szCs w:val="18"/>
                <w:lang w:val="uz-Latn-UZ"/>
              </w:rPr>
              <w:t>Chorshanba</w:t>
            </w:r>
            <w:r>
              <w:rPr>
                <w:rFonts w:ascii="Times New Roman" w:hAnsi="Times New Roman"/>
                <w:sz w:val="18"/>
                <w:szCs w:val="18"/>
                <w:lang w:val="uz-Latn-UZ"/>
              </w:rPr>
              <w:t xml:space="preserve">  12.04.23</w:t>
            </w:r>
          </w:p>
        </w:tc>
        <w:tc>
          <w:tcPr>
            <w:tcW w:w="386" w:type="dxa"/>
            <w:tcBorders>
              <w:top w:val="single" w:sz="18" w:space="0" w:color="auto"/>
            </w:tcBorders>
            <w:shd w:val="clear" w:color="auto" w:fill="auto"/>
          </w:tcPr>
          <w:p w14:paraId="78B1F6F0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059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E5B479A" w14:textId="77777777" w:rsidR="00E70884" w:rsidRPr="00CB6E4B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</w:pPr>
            <w:r w:rsidRPr="00CB6E4B">
              <w:rPr>
                <w:rFonts w:ascii="Times New Roman" w:hAnsi="Times New Roman"/>
                <w:sz w:val="20"/>
                <w:szCs w:val="20"/>
                <w:lang w:val="uz-Latn-UZ"/>
              </w:rPr>
              <w:t>8</w:t>
            </w:r>
            <w:r w:rsidRPr="00CB6E4B"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  <w:t>00</w:t>
            </w:r>
          </w:p>
          <w:p w14:paraId="6ED6C6DE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6E4B">
              <w:rPr>
                <w:sz w:val="20"/>
                <w:szCs w:val="20"/>
                <w:lang w:val="uz-Latn-UZ"/>
              </w:rPr>
              <w:t>9</w:t>
            </w:r>
            <w:r w:rsidRPr="00CB6E4B"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  <w:t>10</w:t>
            </w:r>
          </w:p>
        </w:tc>
        <w:tc>
          <w:tcPr>
            <w:tcW w:w="8110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0983061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Iqtisodiyot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nazariyasi</w:t>
            </w:r>
            <w:proofErr w:type="spellEnd"/>
          </w:p>
          <w:p w14:paraId="2984CB49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ma’ruza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     dots.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Z.Ro’ziyev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</w:p>
          <w:p w14:paraId="66778563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107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24506F3" w14:textId="77777777" w:rsidR="00E70884" w:rsidRPr="00CF3F17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201-1</w:t>
            </w:r>
          </w:p>
        </w:tc>
      </w:tr>
      <w:tr w:rsidR="00E70884" w:rsidRPr="001B672E" w14:paraId="74EECB11" w14:textId="77777777" w:rsidTr="006C7FF4">
        <w:trPr>
          <w:trHeight w:val="413"/>
        </w:trPr>
        <w:tc>
          <w:tcPr>
            <w:tcW w:w="573" w:type="dxa"/>
            <w:vMerge/>
            <w:shd w:val="clear" w:color="auto" w:fill="auto"/>
          </w:tcPr>
          <w:p w14:paraId="11DA2FA7" w14:textId="77777777" w:rsidR="00E70884" w:rsidRPr="00C02EB2" w:rsidRDefault="00E70884" w:rsidP="006C7F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shd w:val="clear" w:color="auto" w:fill="auto"/>
          </w:tcPr>
          <w:p w14:paraId="7A62E052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059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44B502" w14:textId="77777777" w:rsidR="00E70884" w:rsidRPr="00CB6E4B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</w:pPr>
            <w:r w:rsidRPr="00CB6E4B">
              <w:rPr>
                <w:rFonts w:ascii="Times New Roman" w:hAnsi="Times New Roman"/>
                <w:sz w:val="20"/>
                <w:szCs w:val="20"/>
                <w:lang w:val="uz-Latn-UZ"/>
              </w:rPr>
              <w:t>9</w:t>
            </w:r>
            <w:r w:rsidRPr="00CB6E4B"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  <w:t>15</w:t>
            </w:r>
          </w:p>
          <w:p w14:paraId="6CE0D415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6E4B">
              <w:rPr>
                <w:rFonts w:ascii="Times New Roman" w:hAnsi="Times New Roman"/>
                <w:sz w:val="20"/>
                <w:szCs w:val="20"/>
                <w:lang w:val="uz-Latn-UZ"/>
              </w:rPr>
              <w:t>10</w:t>
            </w:r>
            <w:r w:rsidRPr="00CB6E4B"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  <w:t>25</w:t>
            </w:r>
          </w:p>
        </w:tc>
        <w:tc>
          <w:tcPr>
            <w:tcW w:w="8110" w:type="dxa"/>
            <w:gridSpan w:val="3"/>
            <w:shd w:val="clear" w:color="auto" w:fill="auto"/>
            <w:vAlign w:val="center"/>
          </w:tcPr>
          <w:p w14:paraId="083518FA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Qimmatli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qog’ozlar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bozori</w:t>
            </w:r>
            <w:proofErr w:type="spellEnd"/>
          </w:p>
          <w:p w14:paraId="780BDF4C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ma’ruza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  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A.Iskandarov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A825473" w14:textId="77777777" w:rsidR="00E70884" w:rsidRPr="00CF3F17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201-1</w:t>
            </w:r>
          </w:p>
        </w:tc>
      </w:tr>
      <w:tr w:rsidR="00E70884" w:rsidRPr="00D60E6A" w14:paraId="11C28B3F" w14:textId="77777777" w:rsidTr="006C7FF4">
        <w:trPr>
          <w:trHeight w:val="210"/>
        </w:trPr>
        <w:tc>
          <w:tcPr>
            <w:tcW w:w="573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07F13ECB" w14:textId="77777777" w:rsidR="00E70884" w:rsidRPr="00C02EB2" w:rsidRDefault="00E70884" w:rsidP="006C7F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bottom w:val="single" w:sz="18" w:space="0" w:color="auto"/>
            </w:tcBorders>
            <w:shd w:val="clear" w:color="auto" w:fill="auto"/>
          </w:tcPr>
          <w:p w14:paraId="4D02AFB6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059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B1BBB45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6E4B">
              <w:rPr>
                <w:rFonts w:ascii="Times New Roman" w:hAnsi="Times New Roman"/>
                <w:sz w:val="20"/>
                <w:szCs w:val="20"/>
                <w:lang w:val="uz-Latn-UZ"/>
              </w:rPr>
              <w:t>10</w:t>
            </w:r>
            <w:r w:rsidRPr="00CB6E4B"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  <w:t>30</w:t>
            </w:r>
            <w:r w:rsidRPr="00CB6E4B">
              <w:rPr>
                <w:rFonts w:ascii="Times New Roman" w:hAnsi="Times New Roman"/>
                <w:sz w:val="20"/>
                <w:szCs w:val="20"/>
                <w:lang w:val="uz-Latn-UZ"/>
              </w:rPr>
              <w:t>11</w:t>
            </w:r>
            <w:r w:rsidRPr="00CB6E4B"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  <w:t>40</w:t>
            </w:r>
          </w:p>
        </w:tc>
        <w:tc>
          <w:tcPr>
            <w:tcW w:w="382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1EC4451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Raqamli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iqtisodiyot</w:t>
            </w:r>
            <w:proofErr w:type="spellEnd"/>
          </w:p>
          <w:p w14:paraId="1005DA2E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amaliy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dots.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Sh.Shomurodovv</w:t>
            </w:r>
            <w:proofErr w:type="spellEnd"/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B8FC8D6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305-1</w:t>
            </w:r>
          </w:p>
        </w:tc>
        <w:tc>
          <w:tcPr>
            <w:tcW w:w="35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618A76F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Qimmatli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qog’ozlar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bozori</w:t>
            </w:r>
            <w:proofErr w:type="spellEnd"/>
          </w:p>
          <w:p w14:paraId="5ADC4A87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seminar    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A.Iskandarov</w:t>
            </w:r>
            <w:proofErr w:type="spellEnd"/>
          </w:p>
        </w:tc>
        <w:tc>
          <w:tcPr>
            <w:tcW w:w="1073" w:type="dxa"/>
            <w:shd w:val="clear" w:color="auto" w:fill="auto"/>
            <w:vAlign w:val="center"/>
          </w:tcPr>
          <w:p w14:paraId="50240AE3" w14:textId="77777777" w:rsidR="00E70884" w:rsidRPr="00CF3F17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201-1</w:t>
            </w:r>
          </w:p>
        </w:tc>
      </w:tr>
      <w:tr w:rsidR="00E70884" w:rsidRPr="001B672E" w14:paraId="6DD336EF" w14:textId="77777777" w:rsidTr="006C7FF4">
        <w:trPr>
          <w:trHeight w:val="620"/>
        </w:trPr>
        <w:tc>
          <w:tcPr>
            <w:tcW w:w="573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</w:tcPr>
          <w:p w14:paraId="6F64AF20" w14:textId="77777777" w:rsidR="00E70884" w:rsidRPr="00AD1A08" w:rsidRDefault="00E70884" w:rsidP="006C7FF4">
            <w:pPr>
              <w:spacing w:after="0" w:line="240" w:lineRule="auto"/>
              <w:ind w:left="113" w:right="113"/>
              <w:rPr>
                <w:sz w:val="18"/>
                <w:szCs w:val="18"/>
                <w:lang w:val="uz-Latn-UZ"/>
              </w:rPr>
            </w:pPr>
            <w:r w:rsidRPr="00AD1A08">
              <w:rPr>
                <w:rFonts w:ascii="Times New Roman" w:hAnsi="Times New Roman"/>
                <w:sz w:val="18"/>
                <w:szCs w:val="18"/>
                <w:lang w:val="uz-Latn-UZ"/>
              </w:rPr>
              <w:t>Payshanba</w:t>
            </w:r>
            <w:r>
              <w:rPr>
                <w:rFonts w:ascii="Times New Roman" w:hAnsi="Times New Roman"/>
                <w:sz w:val="18"/>
                <w:szCs w:val="18"/>
                <w:lang w:val="uz-Latn-UZ"/>
              </w:rPr>
              <w:t xml:space="preserve">  13.04.23</w:t>
            </w:r>
          </w:p>
          <w:p w14:paraId="049F4428" w14:textId="77777777" w:rsidR="00E70884" w:rsidRPr="00C02EB2" w:rsidRDefault="00E70884" w:rsidP="006C7F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top w:val="single" w:sz="18" w:space="0" w:color="auto"/>
            </w:tcBorders>
            <w:shd w:val="clear" w:color="auto" w:fill="auto"/>
          </w:tcPr>
          <w:p w14:paraId="6D066ACD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059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A3C2420" w14:textId="77777777" w:rsidR="00E70884" w:rsidRPr="00CB6E4B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</w:pPr>
            <w:r w:rsidRPr="00CB6E4B">
              <w:rPr>
                <w:rFonts w:ascii="Times New Roman" w:hAnsi="Times New Roman"/>
                <w:sz w:val="20"/>
                <w:szCs w:val="20"/>
                <w:lang w:val="uz-Latn-UZ"/>
              </w:rPr>
              <w:t>8</w:t>
            </w:r>
            <w:r w:rsidRPr="00CB6E4B"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  <w:t>00</w:t>
            </w:r>
          </w:p>
          <w:p w14:paraId="60429798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6E4B">
              <w:rPr>
                <w:sz w:val="20"/>
                <w:szCs w:val="20"/>
                <w:lang w:val="uz-Latn-UZ"/>
              </w:rPr>
              <w:t>9</w:t>
            </w:r>
            <w:r w:rsidRPr="00CB6E4B"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  <w:t>10</w:t>
            </w:r>
          </w:p>
        </w:tc>
        <w:tc>
          <w:tcPr>
            <w:tcW w:w="8110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5BE965B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Iqtisodiyot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nazariyasi</w:t>
            </w:r>
            <w:proofErr w:type="spellEnd"/>
          </w:p>
          <w:p w14:paraId="2B9B0FBB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ma’ruza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     dots.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Z.Ro’ziyev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07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6B73759" w14:textId="77777777" w:rsidR="00E70884" w:rsidRPr="00CF3F17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201-1</w:t>
            </w:r>
          </w:p>
        </w:tc>
      </w:tr>
      <w:tr w:rsidR="00E70884" w:rsidRPr="001B672E" w14:paraId="71B96A29" w14:textId="77777777" w:rsidTr="006C7FF4">
        <w:trPr>
          <w:trHeight w:val="359"/>
        </w:trPr>
        <w:tc>
          <w:tcPr>
            <w:tcW w:w="573" w:type="dxa"/>
            <w:vMerge/>
            <w:shd w:val="clear" w:color="auto" w:fill="auto"/>
          </w:tcPr>
          <w:p w14:paraId="5AEF545A" w14:textId="77777777" w:rsidR="00E70884" w:rsidRPr="00C02EB2" w:rsidRDefault="00E70884" w:rsidP="006C7F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shd w:val="clear" w:color="auto" w:fill="auto"/>
          </w:tcPr>
          <w:p w14:paraId="2A83DF55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059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1B832B" w14:textId="77777777" w:rsidR="00E70884" w:rsidRPr="00CB6E4B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</w:pPr>
            <w:r w:rsidRPr="00CB6E4B">
              <w:rPr>
                <w:rFonts w:ascii="Times New Roman" w:hAnsi="Times New Roman"/>
                <w:sz w:val="20"/>
                <w:szCs w:val="20"/>
                <w:lang w:val="uz-Latn-UZ"/>
              </w:rPr>
              <w:t>9</w:t>
            </w:r>
            <w:r w:rsidRPr="00CB6E4B"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  <w:t>15</w:t>
            </w:r>
          </w:p>
          <w:p w14:paraId="5A83C071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6E4B">
              <w:rPr>
                <w:rFonts w:ascii="Times New Roman" w:hAnsi="Times New Roman"/>
                <w:sz w:val="20"/>
                <w:szCs w:val="20"/>
                <w:lang w:val="uz-Latn-UZ"/>
              </w:rPr>
              <w:t>10</w:t>
            </w:r>
            <w:r w:rsidRPr="00CB6E4B"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  <w:t>25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B7A9542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Qimmatli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qog’ozlar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bozori</w:t>
            </w:r>
            <w:proofErr w:type="spellEnd"/>
          </w:p>
          <w:p w14:paraId="78BCAF28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amaliy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A.Iskandarov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9989BD8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305-1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E9FB9A8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Raqamli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iqtisodiyot</w:t>
            </w:r>
            <w:proofErr w:type="spellEnd"/>
          </w:p>
          <w:p w14:paraId="00A25C8B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amaliy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dots.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Sh.Shomurodovv</w:t>
            </w:r>
            <w:proofErr w:type="spellEnd"/>
          </w:p>
        </w:tc>
        <w:tc>
          <w:tcPr>
            <w:tcW w:w="1073" w:type="dxa"/>
            <w:shd w:val="clear" w:color="auto" w:fill="auto"/>
            <w:vAlign w:val="center"/>
          </w:tcPr>
          <w:p w14:paraId="6FC4F35F" w14:textId="77777777" w:rsidR="00E70884" w:rsidRPr="00CF3F17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201-1</w:t>
            </w:r>
          </w:p>
        </w:tc>
      </w:tr>
      <w:tr w:rsidR="00E70884" w:rsidRPr="0068078C" w14:paraId="65A2F2AC" w14:textId="77777777" w:rsidTr="006C7FF4">
        <w:trPr>
          <w:trHeight w:val="359"/>
        </w:trPr>
        <w:tc>
          <w:tcPr>
            <w:tcW w:w="573" w:type="dxa"/>
            <w:vMerge/>
            <w:shd w:val="clear" w:color="auto" w:fill="auto"/>
          </w:tcPr>
          <w:p w14:paraId="712AACCA" w14:textId="77777777" w:rsidR="00E70884" w:rsidRPr="00C02EB2" w:rsidRDefault="00E70884" w:rsidP="006C7F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shd w:val="clear" w:color="auto" w:fill="auto"/>
          </w:tcPr>
          <w:p w14:paraId="0D33B201" w14:textId="77777777" w:rsidR="00E70884" w:rsidRPr="00AC0596" w:rsidRDefault="00E70884" w:rsidP="006C7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059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408424" w14:textId="77777777" w:rsidR="00E70884" w:rsidRPr="00CB6E4B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</w:pPr>
            <w:r w:rsidRPr="00CB6E4B">
              <w:rPr>
                <w:rFonts w:ascii="Times New Roman" w:hAnsi="Times New Roman"/>
                <w:sz w:val="20"/>
                <w:szCs w:val="20"/>
                <w:lang w:val="uz-Latn-UZ"/>
              </w:rPr>
              <w:t>10</w:t>
            </w:r>
            <w:r w:rsidRPr="00CB6E4B"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  <w:t>30</w:t>
            </w:r>
          </w:p>
          <w:p w14:paraId="2D1A2043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6E4B">
              <w:rPr>
                <w:rFonts w:ascii="Times New Roman" w:hAnsi="Times New Roman"/>
                <w:sz w:val="20"/>
                <w:szCs w:val="20"/>
                <w:lang w:val="uz-Latn-UZ"/>
              </w:rPr>
              <w:t>11</w:t>
            </w:r>
            <w:r w:rsidRPr="00CB6E4B"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  <w:t>40</w:t>
            </w:r>
          </w:p>
        </w:tc>
        <w:tc>
          <w:tcPr>
            <w:tcW w:w="8110" w:type="dxa"/>
            <w:gridSpan w:val="3"/>
            <w:shd w:val="clear" w:color="auto" w:fill="auto"/>
            <w:vAlign w:val="center"/>
          </w:tcPr>
          <w:p w14:paraId="5E54733E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Investitsiyalar</w:t>
            </w:r>
            <w:proofErr w:type="spellEnd"/>
          </w:p>
          <w:p w14:paraId="68D6079C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ma’ruza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A.Iskandarov</w:t>
            </w:r>
            <w:proofErr w:type="spellEnd"/>
          </w:p>
        </w:tc>
        <w:tc>
          <w:tcPr>
            <w:tcW w:w="1073" w:type="dxa"/>
            <w:shd w:val="clear" w:color="auto" w:fill="auto"/>
            <w:vAlign w:val="center"/>
          </w:tcPr>
          <w:p w14:paraId="75EECFB3" w14:textId="77777777" w:rsidR="00E70884" w:rsidRPr="00CF3F17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201-1</w:t>
            </w:r>
          </w:p>
        </w:tc>
      </w:tr>
      <w:tr w:rsidR="00E70884" w:rsidRPr="001B672E" w14:paraId="10A7D4F5" w14:textId="77777777" w:rsidTr="006C7FF4">
        <w:trPr>
          <w:trHeight w:val="219"/>
        </w:trPr>
        <w:tc>
          <w:tcPr>
            <w:tcW w:w="573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</w:tcPr>
          <w:p w14:paraId="37449903" w14:textId="77777777" w:rsidR="00E70884" w:rsidRPr="00AD1A08" w:rsidRDefault="00E70884" w:rsidP="006C7F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uz-Latn-UZ"/>
              </w:rPr>
            </w:pPr>
            <w:r w:rsidRPr="00AD1A08">
              <w:rPr>
                <w:rFonts w:ascii="Times New Roman" w:hAnsi="Times New Roman"/>
                <w:sz w:val="18"/>
                <w:szCs w:val="18"/>
                <w:lang w:val="uz-Latn-UZ"/>
              </w:rPr>
              <w:t>Juma</w:t>
            </w:r>
            <w:r>
              <w:rPr>
                <w:rFonts w:ascii="Times New Roman" w:hAnsi="Times New Roman"/>
                <w:sz w:val="18"/>
                <w:szCs w:val="18"/>
                <w:lang w:val="uz-Latn-UZ"/>
              </w:rPr>
              <w:t xml:space="preserve">    14.04.23</w:t>
            </w:r>
          </w:p>
          <w:p w14:paraId="5DAECA7A" w14:textId="77777777" w:rsidR="00E70884" w:rsidRPr="00C02EB2" w:rsidRDefault="00E70884" w:rsidP="006C7F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top w:val="single" w:sz="18" w:space="0" w:color="auto"/>
            </w:tcBorders>
            <w:shd w:val="clear" w:color="auto" w:fill="auto"/>
          </w:tcPr>
          <w:p w14:paraId="159A819D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059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36B2EF6" w14:textId="77777777" w:rsidR="00E70884" w:rsidRPr="00CB6E4B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</w:pPr>
            <w:r w:rsidRPr="00CB6E4B">
              <w:rPr>
                <w:rFonts w:ascii="Times New Roman" w:hAnsi="Times New Roman"/>
                <w:sz w:val="20"/>
                <w:szCs w:val="20"/>
                <w:lang w:val="uz-Latn-UZ"/>
              </w:rPr>
              <w:t>8</w:t>
            </w:r>
            <w:r w:rsidRPr="00CB6E4B"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  <w:t>00</w:t>
            </w:r>
          </w:p>
          <w:p w14:paraId="21F585C9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6E4B">
              <w:rPr>
                <w:sz w:val="20"/>
                <w:szCs w:val="20"/>
                <w:lang w:val="uz-Latn-UZ"/>
              </w:rPr>
              <w:t>9</w:t>
            </w:r>
            <w:r w:rsidRPr="00CB6E4B"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  <w:t>10</w:t>
            </w:r>
          </w:p>
        </w:tc>
        <w:tc>
          <w:tcPr>
            <w:tcW w:w="382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31A3181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Mikroiqtisodiyot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makroiqtisodiyot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amaliy</w:t>
            </w:r>
            <w:proofErr w:type="spellEnd"/>
            <w:r w:rsidRPr="004530E0">
              <w:rPr>
                <w:rFonts w:ascii="Times New Roman" w:eastAsia="Times New Roman" w:hAnsi="Times New Roman"/>
                <w:bCs/>
                <w:sz w:val="18"/>
                <w:szCs w:val="18"/>
                <w:lang w:val="uz-Latn-UZ" w:eastAsia="ru-RU"/>
              </w:rPr>
              <w:t xml:space="preserve"> J.Ismatullayev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EEA189F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305-1</w:t>
            </w:r>
          </w:p>
        </w:tc>
        <w:tc>
          <w:tcPr>
            <w:tcW w:w="357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5BF8824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Qimmatli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qog’ozlar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bozori</w:t>
            </w:r>
            <w:proofErr w:type="spellEnd"/>
          </w:p>
          <w:p w14:paraId="4FD6BAFF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seminar    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A.Iskandarov</w:t>
            </w:r>
            <w:proofErr w:type="spellEnd"/>
          </w:p>
        </w:tc>
        <w:tc>
          <w:tcPr>
            <w:tcW w:w="107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BD0B475" w14:textId="77777777" w:rsidR="00E70884" w:rsidRPr="00CF3F17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201-1</w:t>
            </w:r>
          </w:p>
        </w:tc>
      </w:tr>
      <w:tr w:rsidR="00E70884" w:rsidRPr="001B672E" w14:paraId="2E7995E0" w14:textId="77777777" w:rsidTr="006C7FF4">
        <w:trPr>
          <w:trHeight w:val="467"/>
        </w:trPr>
        <w:tc>
          <w:tcPr>
            <w:tcW w:w="573" w:type="dxa"/>
            <w:vMerge/>
            <w:shd w:val="clear" w:color="auto" w:fill="auto"/>
          </w:tcPr>
          <w:p w14:paraId="11A17693" w14:textId="77777777" w:rsidR="00E70884" w:rsidRPr="00C02EB2" w:rsidRDefault="00E70884" w:rsidP="006C7F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shd w:val="clear" w:color="auto" w:fill="auto"/>
          </w:tcPr>
          <w:p w14:paraId="7A4EA863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059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9EC6A4" w14:textId="77777777" w:rsidR="00E70884" w:rsidRPr="00CB6E4B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</w:pPr>
            <w:r w:rsidRPr="00CB6E4B">
              <w:rPr>
                <w:rFonts w:ascii="Times New Roman" w:hAnsi="Times New Roman"/>
                <w:sz w:val="20"/>
                <w:szCs w:val="20"/>
                <w:lang w:val="uz-Latn-UZ"/>
              </w:rPr>
              <w:t>9</w:t>
            </w:r>
            <w:r w:rsidRPr="00CB6E4B"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  <w:t>15</w:t>
            </w:r>
          </w:p>
          <w:p w14:paraId="043751FB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6E4B">
              <w:rPr>
                <w:rFonts w:ascii="Times New Roman" w:hAnsi="Times New Roman"/>
                <w:sz w:val="20"/>
                <w:szCs w:val="20"/>
                <w:lang w:val="uz-Latn-UZ"/>
              </w:rPr>
              <w:t>10</w:t>
            </w:r>
            <w:r w:rsidRPr="00CB6E4B"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  <w:t>25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950B9D6" w14:textId="77777777" w:rsidR="00E70884" w:rsidRPr="004530E0" w:rsidRDefault="00E70884" w:rsidP="006C7FF4">
            <w:pPr>
              <w:spacing w:after="0" w:line="240" w:lineRule="auto"/>
              <w:ind w:left="-102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Ekonometrika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asoslari</w:t>
            </w:r>
            <w:proofErr w:type="spellEnd"/>
          </w:p>
          <w:p w14:paraId="08F634AA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     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amaliy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dots.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F.Jurayev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4F2324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305-1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F03FD8F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Investitsiyalar</w:t>
            </w:r>
            <w:proofErr w:type="spellEnd"/>
          </w:p>
          <w:p w14:paraId="17233CDB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amaliy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A.Iskandarov</w:t>
            </w:r>
            <w:proofErr w:type="spellEnd"/>
          </w:p>
        </w:tc>
        <w:tc>
          <w:tcPr>
            <w:tcW w:w="1073" w:type="dxa"/>
            <w:shd w:val="clear" w:color="auto" w:fill="auto"/>
            <w:vAlign w:val="center"/>
          </w:tcPr>
          <w:p w14:paraId="3DE2523C" w14:textId="77777777" w:rsidR="00E70884" w:rsidRPr="00CF3F17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201-1</w:t>
            </w:r>
          </w:p>
        </w:tc>
      </w:tr>
      <w:tr w:rsidR="00E70884" w:rsidRPr="00D60E6A" w14:paraId="4285239E" w14:textId="77777777" w:rsidTr="006C7FF4">
        <w:trPr>
          <w:trHeight w:val="489"/>
        </w:trPr>
        <w:tc>
          <w:tcPr>
            <w:tcW w:w="573" w:type="dxa"/>
            <w:vMerge/>
            <w:shd w:val="clear" w:color="auto" w:fill="auto"/>
          </w:tcPr>
          <w:p w14:paraId="09777032" w14:textId="77777777" w:rsidR="00E70884" w:rsidRPr="00C02EB2" w:rsidRDefault="00E70884" w:rsidP="006C7F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shd w:val="clear" w:color="auto" w:fill="auto"/>
          </w:tcPr>
          <w:p w14:paraId="4617DC05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059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608BF4" w14:textId="77777777" w:rsidR="00E70884" w:rsidRPr="00CB6E4B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</w:pPr>
            <w:r w:rsidRPr="00CB6E4B">
              <w:rPr>
                <w:rFonts w:ascii="Times New Roman" w:hAnsi="Times New Roman"/>
                <w:sz w:val="20"/>
                <w:szCs w:val="20"/>
                <w:lang w:val="uz-Latn-UZ"/>
              </w:rPr>
              <w:t>10</w:t>
            </w:r>
            <w:r w:rsidRPr="00CB6E4B"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  <w:t>30</w:t>
            </w:r>
          </w:p>
          <w:p w14:paraId="3EE5C4D7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6E4B">
              <w:rPr>
                <w:rFonts w:ascii="Times New Roman" w:hAnsi="Times New Roman"/>
                <w:sz w:val="20"/>
                <w:szCs w:val="20"/>
                <w:lang w:val="uz-Latn-UZ"/>
              </w:rPr>
              <w:t>11</w:t>
            </w:r>
            <w:r w:rsidRPr="00CB6E4B"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  <w:t>40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FBD4499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Iqtisodiyot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nazariyasi</w:t>
            </w:r>
            <w:proofErr w:type="spellEnd"/>
          </w:p>
          <w:p w14:paraId="6AFD68E9" w14:textId="77777777" w:rsidR="00E70884" w:rsidRPr="004530E0" w:rsidRDefault="00E70884" w:rsidP="006C7FF4">
            <w:pPr>
              <w:spacing w:after="0" w:line="240" w:lineRule="auto"/>
              <w:ind w:left="-102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seminar       dots.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Z.Ro’ziyev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6AEAFDA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305-1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69D05C0" w14:textId="77777777" w:rsidR="00E70884" w:rsidRPr="004530E0" w:rsidRDefault="00E70884" w:rsidP="006C7FF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Mikroiqtisodiyot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makroiqtisodiyot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    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amaliy</w:t>
            </w:r>
            <w:proofErr w:type="spellEnd"/>
            <w:r w:rsidRPr="004530E0">
              <w:rPr>
                <w:rFonts w:ascii="Times New Roman" w:eastAsia="Times New Roman" w:hAnsi="Times New Roman"/>
                <w:bCs/>
                <w:sz w:val="18"/>
                <w:szCs w:val="18"/>
                <w:lang w:val="uz-Latn-UZ" w:eastAsia="ru-RU"/>
              </w:rPr>
              <w:t xml:space="preserve"> J.Ismatullayev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0F28280" w14:textId="77777777" w:rsidR="00E70884" w:rsidRPr="00CF3F17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201-1</w:t>
            </w:r>
          </w:p>
        </w:tc>
      </w:tr>
      <w:tr w:rsidR="00E70884" w:rsidRPr="001B672E" w14:paraId="4849DC07" w14:textId="77777777" w:rsidTr="006C7FF4">
        <w:trPr>
          <w:trHeight w:val="298"/>
        </w:trPr>
        <w:tc>
          <w:tcPr>
            <w:tcW w:w="573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</w:tcPr>
          <w:p w14:paraId="08B44A4E" w14:textId="77777777" w:rsidR="00E70884" w:rsidRPr="00C02EB2" w:rsidRDefault="00E70884" w:rsidP="006C7F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AD1A08">
              <w:rPr>
                <w:rFonts w:ascii="Times New Roman" w:hAnsi="Times New Roman"/>
                <w:sz w:val="18"/>
                <w:szCs w:val="18"/>
                <w:lang w:val="uz-Latn-UZ"/>
              </w:rPr>
              <w:t>Shanba</w:t>
            </w:r>
            <w:r>
              <w:rPr>
                <w:rFonts w:ascii="Times New Roman" w:hAnsi="Times New Roman"/>
                <w:sz w:val="18"/>
                <w:szCs w:val="18"/>
                <w:lang w:val="uz-Latn-UZ"/>
              </w:rPr>
              <w:t xml:space="preserve">    15.04.23</w:t>
            </w:r>
          </w:p>
        </w:tc>
        <w:tc>
          <w:tcPr>
            <w:tcW w:w="386" w:type="dxa"/>
            <w:tcBorders>
              <w:top w:val="single" w:sz="18" w:space="0" w:color="auto"/>
            </w:tcBorders>
            <w:shd w:val="clear" w:color="auto" w:fill="auto"/>
          </w:tcPr>
          <w:p w14:paraId="07934704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059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8180C2A" w14:textId="77777777" w:rsidR="00E70884" w:rsidRPr="00CB6E4B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</w:pPr>
            <w:r w:rsidRPr="00CB6E4B">
              <w:rPr>
                <w:rFonts w:ascii="Times New Roman" w:hAnsi="Times New Roman"/>
                <w:sz w:val="20"/>
                <w:szCs w:val="20"/>
                <w:lang w:val="uz-Latn-UZ"/>
              </w:rPr>
              <w:t>8</w:t>
            </w:r>
            <w:r w:rsidRPr="00CB6E4B"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  <w:t>00</w:t>
            </w:r>
          </w:p>
          <w:p w14:paraId="0D978B71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CB6E4B">
              <w:rPr>
                <w:sz w:val="20"/>
                <w:szCs w:val="20"/>
                <w:lang w:val="uz-Latn-UZ"/>
              </w:rPr>
              <w:t>9</w:t>
            </w:r>
            <w:r w:rsidRPr="00CB6E4B"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  <w:t>10</w:t>
            </w:r>
          </w:p>
        </w:tc>
        <w:tc>
          <w:tcPr>
            <w:tcW w:w="8110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9CD1BE9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Mikroiqtisodiyot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makroiqtisodiyot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1CB4736B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val="en-US"/>
              </w:rPr>
            </w:pP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ma’ruza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  </w:t>
            </w:r>
            <w:r w:rsidRPr="004530E0">
              <w:rPr>
                <w:rFonts w:ascii="Times New Roman" w:eastAsia="Times New Roman" w:hAnsi="Times New Roman"/>
                <w:bCs/>
                <w:sz w:val="18"/>
                <w:szCs w:val="18"/>
                <w:lang w:val="uz-Latn-UZ" w:eastAsia="ru-RU"/>
              </w:rPr>
              <w:t xml:space="preserve"> J.Ismatullayev</w:t>
            </w:r>
          </w:p>
        </w:tc>
        <w:tc>
          <w:tcPr>
            <w:tcW w:w="107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1BC8512" w14:textId="77777777" w:rsidR="00E70884" w:rsidRPr="00CF3F17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201-1</w:t>
            </w:r>
          </w:p>
        </w:tc>
      </w:tr>
      <w:tr w:rsidR="00E70884" w:rsidRPr="001B672E" w14:paraId="7E3B9A2F" w14:textId="77777777" w:rsidTr="00E70884">
        <w:trPr>
          <w:trHeight w:val="567"/>
        </w:trPr>
        <w:tc>
          <w:tcPr>
            <w:tcW w:w="573" w:type="dxa"/>
            <w:vMerge/>
            <w:shd w:val="clear" w:color="auto" w:fill="auto"/>
            <w:textDirection w:val="btLr"/>
            <w:vAlign w:val="center"/>
          </w:tcPr>
          <w:p w14:paraId="548AE63D" w14:textId="77777777" w:rsidR="00E70884" w:rsidRPr="00AC0596" w:rsidRDefault="00E70884" w:rsidP="006C7F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shd w:val="clear" w:color="auto" w:fill="auto"/>
          </w:tcPr>
          <w:p w14:paraId="6FAF8900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059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27B2D8" w14:textId="77777777" w:rsidR="00E70884" w:rsidRPr="00CB6E4B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</w:pPr>
            <w:r w:rsidRPr="00CB6E4B">
              <w:rPr>
                <w:rFonts w:ascii="Times New Roman" w:hAnsi="Times New Roman"/>
                <w:sz w:val="20"/>
                <w:szCs w:val="20"/>
                <w:lang w:val="uz-Latn-UZ"/>
              </w:rPr>
              <w:t>9</w:t>
            </w:r>
            <w:r w:rsidRPr="00CB6E4B"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  <w:t>15</w:t>
            </w:r>
          </w:p>
          <w:p w14:paraId="5A04ED65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CB6E4B">
              <w:rPr>
                <w:rFonts w:ascii="Times New Roman" w:hAnsi="Times New Roman"/>
                <w:sz w:val="20"/>
                <w:szCs w:val="20"/>
                <w:lang w:val="uz-Latn-UZ"/>
              </w:rPr>
              <w:t>10</w:t>
            </w:r>
            <w:r w:rsidRPr="00CB6E4B"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  <w:t>25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A142F3C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Investitsiyalar</w:t>
            </w:r>
            <w:proofErr w:type="spellEnd"/>
          </w:p>
          <w:p w14:paraId="4364C7B8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amaliy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A.Iskandarov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0C4EBD28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BB5CCE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305-1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5E42A4C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Iqtisodiyot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nazariyasi</w:t>
            </w:r>
            <w:proofErr w:type="spellEnd"/>
          </w:p>
          <w:p w14:paraId="1D3768D3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seminar       dots.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Z.Ro’ziyev</w:t>
            </w:r>
            <w:proofErr w:type="spellEnd"/>
          </w:p>
        </w:tc>
        <w:tc>
          <w:tcPr>
            <w:tcW w:w="1073" w:type="dxa"/>
            <w:shd w:val="clear" w:color="auto" w:fill="auto"/>
            <w:vAlign w:val="center"/>
          </w:tcPr>
          <w:p w14:paraId="71BD1781" w14:textId="77777777" w:rsidR="00E70884" w:rsidRPr="00CF3F17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201-1</w:t>
            </w:r>
          </w:p>
        </w:tc>
      </w:tr>
      <w:tr w:rsidR="00E70884" w:rsidRPr="008A18D7" w14:paraId="7C7BECF7" w14:textId="77777777" w:rsidTr="006C7FF4">
        <w:trPr>
          <w:trHeight w:val="275"/>
        </w:trPr>
        <w:tc>
          <w:tcPr>
            <w:tcW w:w="573" w:type="dxa"/>
            <w:vMerge/>
            <w:shd w:val="clear" w:color="auto" w:fill="auto"/>
            <w:textDirection w:val="btLr"/>
            <w:vAlign w:val="center"/>
          </w:tcPr>
          <w:p w14:paraId="4F96F3AF" w14:textId="77777777" w:rsidR="00E70884" w:rsidRPr="00AC0596" w:rsidRDefault="00E70884" w:rsidP="006C7F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shd w:val="clear" w:color="auto" w:fill="auto"/>
          </w:tcPr>
          <w:p w14:paraId="6D0F6F17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059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25C27D" w14:textId="77777777" w:rsidR="00E70884" w:rsidRPr="00CB6E4B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</w:pPr>
            <w:r w:rsidRPr="00CB6E4B">
              <w:rPr>
                <w:rFonts w:ascii="Times New Roman" w:hAnsi="Times New Roman"/>
                <w:sz w:val="20"/>
                <w:szCs w:val="20"/>
                <w:lang w:val="uz-Latn-UZ"/>
              </w:rPr>
              <w:t>10</w:t>
            </w:r>
            <w:r w:rsidRPr="00CB6E4B"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  <w:t>30</w:t>
            </w:r>
          </w:p>
          <w:p w14:paraId="37A2F613" w14:textId="77777777" w:rsidR="00E70884" w:rsidRPr="00AC0596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6E4B">
              <w:rPr>
                <w:rFonts w:ascii="Times New Roman" w:hAnsi="Times New Roman"/>
                <w:sz w:val="20"/>
                <w:szCs w:val="20"/>
                <w:lang w:val="uz-Latn-UZ"/>
              </w:rPr>
              <w:t>11</w:t>
            </w:r>
            <w:r w:rsidRPr="00CB6E4B">
              <w:rPr>
                <w:rFonts w:ascii="Times New Roman" w:hAnsi="Times New Roman"/>
                <w:sz w:val="20"/>
                <w:szCs w:val="20"/>
                <w:vertAlign w:val="superscript"/>
                <w:lang w:val="uz-Latn-UZ"/>
              </w:rPr>
              <w:t>40</w:t>
            </w:r>
          </w:p>
        </w:tc>
        <w:tc>
          <w:tcPr>
            <w:tcW w:w="8110" w:type="dxa"/>
            <w:gridSpan w:val="3"/>
            <w:shd w:val="clear" w:color="auto" w:fill="auto"/>
            <w:vAlign w:val="center"/>
          </w:tcPr>
          <w:p w14:paraId="01C70761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Mikroiqtisodiyot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makroiqtisodiyot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4B72CADC" w14:textId="77777777" w:rsidR="00E70884" w:rsidRPr="004530E0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ma’ruza</w:t>
            </w:r>
            <w:proofErr w:type="spellEnd"/>
            <w:r w:rsidRPr="004530E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  </w:t>
            </w:r>
            <w:r w:rsidRPr="004530E0">
              <w:rPr>
                <w:rFonts w:ascii="Times New Roman" w:eastAsia="Times New Roman" w:hAnsi="Times New Roman"/>
                <w:bCs/>
                <w:sz w:val="18"/>
                <w:szCs w:val="18"/>
                <w:lang w:val="uz-Latn-UZ" w:eastAsia="ru-RU"/>
              </w:rPr>
              <w:t xml:space="preserve"> J.Ismatullayev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DDD43BA" w14:textId="77777777" w:rsidR="00E70884" w:rsidRPr="00CF3F17" w:rsidRDefault="00E70884" w:rsidP="006C7F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201-1</w:t>
            </w:r>
          </w:p>
        </w:tc>
      </w:tr>
    </w:tbl>
    <w:p w14:paraId="393EBAFD" w14:textId="77777777" w:rsidR="00E70884" w:rsidRDefault="00E70884" w:rsidP="00E70884">
      <w:pPr>
        <w:rPr>
          <w:rFonts w:ascii="Times New Roman" w:hAnsi="Times New Roman"/>
          <w:sz w:val="20"/>
          <w:szCs w:val="20"/>
          <w:lang w:val="en-US"/>
        </w:rPr>
      </w:pPr>
    </w:p>
    <w:p w14:paraId="0BF9459E" w14:textId="0225AED7" w:rsidR="00E70884" w:rsidRPr="006409CB" w:rsidRDefault="00E70884" w:rsidP="00E70884">
      <w:pPr>
        <w:spacing w:after="0"/>
        <w:rPr>
          <w:rFonts w:ascii="Times New Roman" w:hAnsi="Times New Roman"/>
          <w:b/>
          <w:color w:val="000000"/>
          <w:sz w:val="20"/>
          <w:szCs w:val="20"/>
          <w:lang w:val="en-US"/>
        </w:rPr>
      </w:pPr>
      <w:r w:rsidRPr="001B672E">
        <w:rPr>
          <w:rFonts w:ascii="Times New Roman" w:hAnsi="Times New Roman"/>
          <w:b/>
          <w:color w:val="000000"/>
          <w:sz w:val="20"/>
          <w:szCs w:val="20"/>
          <w:lang w:val="en-US"/>
        </w:rPr>
        <w:t>FAKULTET DEKANI:                                                             E.N.MURTAZAYEV</w:t>
      </w:r>
    </w:p>
    <w:p w14:paraId="74F06FC6" w14:textId="77777777" w:rsidR="00E70884" w:rsidRDefault="00E70884" w:rsidP="00E70884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lang w:val="uz-Latn-UZ"/>
        </w:rPr>
      </w:pPr>
    </w:p>
    <w:p w14:paraId="5980E6DF" w14:textId="77777777" w:rsidR="00915FCE" w:rsidRPr="00E70884" w:rsidRDefault="00E70884">
      <w:pPr>
        <w:rPr>
          <w:lang w:val="en-US"/>
        </w:rPr>
      </w:pPr>
    </w:p>
    <w:sectPr w:rsidR="00915FCE" w:rsidRPr="00E70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84"/>
    <w:rsid w:val="00BD7505"/>
    <w:rsid w:val="00E70884"/>
    <w:rsid w:val="00FE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0C4C"/>
  <w15:chartTrackingRefBased/>
  <w15:docId w15:val="{B7CAB0AF-F2DE-4226-810E-E9EF0CED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8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Shohjahon Mirakov</dc:creator>
  <cp:keywords/>
  <dc:description/>
  <cp:lastModifiedBy>Shohjahon Mirakov</cp:lastModifiedBy>
  <cp:revision>1</cp:revision>
  <dcterms:created xsi:type="dcterms:W3CDTF">2023-04-15T11:03:00Z</dcterms:created>
  <dcterms:modified xsi:type="dcterms:W3CDTF">2023-04-15T11:06:00Z</dcterms:modified>
</cp:coreProperties>
</file>